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C6F" w:rsidRPr="00A15D76" w:rsidRDefault="00AF6C6F" w:rsidP="00AF6C6F">
      <w:pPr>
        <w:spacing w:line="276" w:lineRule="auto"/>
        <w:rPr>
          <w:b/>
        </w:rPr>
      </w:pPr>
      <w:r>
        <w:rPr>
          <w:b/>
        </w:rPr>
        <w:t>Opis poslova za radno mjesto II. vrste - vi</w:t>
      </w:r>
      <w:r w:rsidRPr="00A15D76">
        <w:rPr>
          <w:b/>
        </w:rPr>
        <w:t xml:space="preserve">ši laborant  </w:t>
      </w:r>
    </w:p>
    <w:p w:rsidR="00AF6C6F" w:rsidRDefault="00AF6C6F" w:rsidP="00AF6C6F">
      <w:pPr>
        <w:spacing w:line="276" w:lineRule="auto"/>
        <w:rPr>
          <w:i/>
        </w:rPr>
      </w:pPr>
    </w:p>
    <w:p w:rsidR="00AF6C6F" w:rsidRPr="00A15D76" w:rsidRDefault="00AF6C6F" w:rsidP="00AF6C6F">
      <w:pPr>
        <w:numPr>
          <w:ilvl w:val="1"/>
          <w:numId w:val="1"/>
        </w:numPr>
        <w:spacing w:line="276" w:lineRule="auto"/>
      </w:pPr>
      <w:r w:rsidRPr="00A15D76">
        <w:t xml:space="preserve">sudjeluje u postavljanju laboratorijskih vježbi i praktikuma, </w:t>
      </w:r>
    </w:p>
    <w:p w:rsidR="00AF6C6F" w:rsidRPr="00DB2F29" w:rsidRDefault="00AF6C6F" w:rsidP="00AF6C6F">
      <w:pPr>
        <w:numPr>
          <w:ilvl w:val="1"/>
          <w:numId w:val="1"/>
        </w:numPr>
        <w:spacing w:line="276" w:lineRule="auto"/>
      </w:pPr>
      <w:r w:rsidRPr="00DB2F29">
        <w:t xml:space="preserve">brine o opremi i laboratorijskom priboru,  </w:t>
      </w:r>
    </w:p>
    <w:p w:rsidR="00AF6C6F" w:rsidRDefault="00AF6C6F" w:rsidP="00AF6C6F">
      <w:pPr>
        <w:numPr>
          <w:ilvl w:val="1"/>
          <w:numId w:val="1"/>
        </w:numPr>
        <w:spacing w:line="276" w:lineRule="auto"/>
      </w:pPr>
      <w:r>
        <w:t>ob</w:t>
      </w:r>
      <w:r w:rsidRPr="00A15D76">
        <w:t xml:space="preserve">avlja tehničke poslove vezano za provjeru praktičnih vježbi, ispita i sl.,  </w:t>
      </w:r>
    </w:p>
    <w:p w:rsidR="00AF6C6F" w:rsidRDefault="00AF6C6F" w:rsidP="00AF6C6F">
      <w:pPr>
        <w:numPr>
          <w:ilvl w:val="1"/>
          <w:numId w:val="1"/>
        </w:numPr>
        <w:spacing w:line="276" w:lineRule="auto"/>
      </w:pPr>
      <w:r>
        <w:t>br</w:t>
      </w:r>
      <w:r w:rsidRPr="00A15D76">
        <w:t>ine o nabavci potrošnog materijala i pribora u skla</w:t>
      </w:r>
      <w:r>
        <w:t>du s godišnjim planom nabave uz suglasnost</w:t>
      </w:r>
      <w:r w:rsidRPr="00A15D76">
        <w:t xml:space="preserve"> voditelja ustrojbene jedinice,  </w:t>
      </w:r>
    </w:p>
    <w:p w:rsidR="00AF6C6F" w:rsidRDefault="00AF6C6F" w:rsidP="00AF6C6F">
      <w:pPr>
        <w:numPr>
          <w:ilvl w:val="1"/>
          <w:numId w:val="1"/>
        </w:numPr>
        <w:spacing w:line="276" w:lineRule="auto"/>
      </w:pPr>
      <w:r>
        <w:t>b</w:t>
      </w:r>
      <w:r w:rsidRPr="00A15D76">
        <w:t>rine o ispravnosti povjerene opreme i pomagala,</w:t>
      </w:r>
    </w:p>
    <w:p w:rsidR="00AF6C6F" w:rsidRPr="00A15D76" w:rsidRDefault="00AF6C6F" w:rsidP="00AF6C6F">
      <w:pPr>
        <w:numPr>
          <w:ilvl w:val="1"/>
          <w:numId w:val="1"/>
        </w:numPr>
        <w:spacing w:line="276" w:lineRule="auto"/>
      </w:pPr>
      <w:r>
        <w:t>os</w:t>
      </w:r>
      <w:r w:rsidRPr="00A15D76">
        <w:t xml:space="preserve">igurava ispravnost i dostupnost tehničkih pomagala u nastavi,  </w:t>
      </w:r>
    </w:p>
    <w:p w:rsidR="00AF6C6F" w:rsidRDefault="00AF6C6F" w:rsidP="00AF6C6F">
      <w:pPr>
        <w:spacing w:line="276" w:lineRule="auto"/>
      </w:pPr>
      <w:r w:rsidRPr="00A15D76">
        <w:t>-     vodi brigu o</w:t>
      </w:r>
      <w:r>
        <w:t xml:space="preserve"> sigurnosti rada u laboratoriju,</w:t>
      </w:r>
    </w:p>
    <w:p w:rsidR="00AF6C6F" w:rsidRPr="00A15D76" w:rsidRDefault="00AF6C6F" w:rsidP="00AF6C6F">
      <w:pPr>
        <w:spacing w:line="276" w:lineRule="auto"/>
      </w:pPr>
      <w:r>
        <w:t xml:space="preserve">-     </w:t>
      </w:r>
      <w:r w:rsidRPr="00A15D76">
        <w:t xml:space="preserve">obavlja sve tehničke poslove koji se odnose na organizaciju, pripremu i izvođenje  </w:t>
      </w:r>
    </w:p>
    <w:p w:rsidR="00AF6C6F" w:rsidRPr="00A15D76" w:rsidRDefault="00AF6C6F" w:rsidP="00AF6C6F">
      <w:pPr>
        <w:spacing w:line="276" w:lineRule="auto"/>
        <w:ind w:firstLine="426"/>
      </w:pPr>
      <w:r w:rsidRPr="00A15D76">
        <w:t xml:space="preserve">praktične nastave na preddiplomskom sveučilišnom i stručnom studiju, diplomskom  </w:t>
      </w:r>
    </w:p>
    <w:p w:rsidR="00AF6C6F" w:rsidRPr="00A15D76" w:rsidRDefault="00AF6C6F" w:rsidP="00AF6C6F">
      <w:pPr>
        <w:spacing w:line="276" w:lineRule="auto"/>
        <w:ind w:firstLine="426"/>
      </w:pPr>
      <w:r w:rsidRPr="00A15D76">
        <w:t xml:space="preserve">sveučilišnom studiju, poslijediplomskom studiju, te programima cjeloživotnog učenja,  </w:t>
      </w:r>
    </w:p>
    <w:p w:rsidR="00AF6C6F" w:rsidRDefault="00AF6C6F" w:rsidP="00AF6C6F">
      <w:pPr>
        <w:spacing w:line="276" w:lineRule="auto"/>
      </w:pPr>
      <w:r w:rsidRPr="00A15D76">
        <w:t xml:space="preserve">- </w:t>
      </w:r>
      <w:r>
        <w:t xml:space="preserve">    </w:t>
      </w:r>
      <w:r w:rsidRPr="00A15D76">
        <w:t xml:space="preserve">obavlja i druge poslove po nalogu </w:t>
      </w:r>
      <w:r>
        <w:t xml:space="preserve">voditelja ustrojbene jedinice, prodekana i dekana </w:t>
      </w:r>
    </w:p>
    <w:p w:rsidR="00AF6C6F" w:rsidRPr="00A15D76" w:rsidRDefault="00AF6C6F" w:rsidP="00AF6C6F">
      <w:pPr>
        <w:spacing w:line="276" w:lineRule="auto"/>
        <w:ind w:firstLine="426"/>
      </w:pPr>
      <w:r>
        <w:t>Fakulteta</w:t>
      </w:r>
      <w:r w:rsidRPr="00A15D76">
        <w:t>,</w:t>
      </w:r>
    </w:p>
    <w:p w:rsidR="00AF6C6F" w:rsidRPr="00A15D76" w:rsidRDefault="00AF6C6F" w:rsidP="00AF6C6F">
      <w:pPr>
        <w:spacing w:line="276" w:lineRule="auto"/>
      </w:pPr>
      <w:r w:rsidRPr="00A15D76">
        <w:t xml:space="preserve">- </w:t>
      </w:r>
      <w:r>
        <w:t xml:space="preserve">    </w:t>
      </w:r>
      <w:r w:rsidRPr="00A15D76">
        <w:t>za svoj rad odgovara</w:t>
      </w:r>
      <w:r>
        <w:t xml:space="preserve"> voditelju ustrojbene jedinice i dekanu Fakulteta</w:t>
      </w:r>
      <w:r w:rsidRPr="00A15D76">
        <w:t xml:space="preserve">.  </w:t>
      </w:r>
    </w:p>
    <w:p w:rsidR="00AF6C6F" w:rsidRDefault="00AF6C6F" w:rsidP="00AF6C6F">
      <w:pPr>
        <w:spacing w:line="276" w:lineRule="auto"/>
      </w:pPr>
    </w:p>
    <w:p w:rsidR="00AF6C6F" w:rsidRPr="00A15D76" w:rsidRDefault="00AF6C6F" w:rsidP="00AF6C6F">
      <w:pPr>
        <w:spacing w:line="276" w:lineRule="auto"/>
      </w:pPr>
    </w:p>
    <w:p w:rsidR="00AF6C6F" w:rsidRPr="00E55B08" w:rsidRDefault="00AF6C6F" w:rsidP="00AF6C6F">
      <w:pPr>
        <w:spacing w:line="276" w:lineRule="auto"/>
      </w:pPr>
      <w:r w:rsidRPr="00A15D76">
        <w:rPr>
          <w:b/>
        </w:rPr>
        <w:t>Uvjeti:</w:t>
      </w:r>
      <w:r w:rsidRPr="00A15D76">
        <w:t xml:space="preserve"> </w:t>
      </w:r>
      <w:r w:rsidRPr="00E55B08">
        <w:t xml:space="preserve">završen preddiplomski sveučilišni studij iz znanstvenog područja Tehničkih znanosti, </w:t>
      </w:r>
    </w:p>
    <w:p w:rsidR="00AF6C6F" w:rsidRPr="00E55B08" w:rsidRDefault="00AF6C6F" w:rsidP="00AF6C6F">
      <w:pPr>
        <w:spacing w:line="276" w:lineRule="auto"/>
        <w:ind w:left="708"/>
      </w:pPr>
      <w:r w:rsidRPr="00E55B08">
        <w:t xml:space="preserve">znanstvenog polja elektrotehnika ili računarstvo, ili znanstvenog područja Prirodnih znanosti,  znanstvenog polja fizika, poznavanje rada na računalu  </w:t>
      </w:r>
    </w:p>
    <w:p w:rsidR="00AF6C6F" w:rsidRPr="00A15D76" w:rsidRDefault="00AF6C6F" w:rsidP="00AF6C6F">
      <w:pPr>
        <w:spacing w:line="276" w:lineRule="auto"/>
      </w:pPr>
      <w:r w:rsidRPr="00A15D76">
        <w:rPr>
          <w:b/>
        </w:rPr>
        <w:t>Radno iskustvo:</w:t>
      </w:r>
      <w:r w:rsidRPr="00A15D76">
        <w:t xml:space="preserve"> jedna godina </w:t>
      </w:r>
      <w:r>
        <w:t>radnog iskustva u struci</w:t>
      </w:r>
    </w:p>
    <w:p w:rsidR="00AF6C6F" w:rsidRDefault="00AF6C6F" w:rsidP="00AF6C6F">
      <w:pPr>
        <w:spacing w:line="276" w:lineRule="auto"/>
        <w:rPr>
          <w:b/>
        </w:rPr>
      </w:pPr>
      <w:bookmarkStart w:id="0" w:name="_GoBack"/>
      <w:bookmarkEnd w:id="0"/>
    </w:p>
    <w:p w:rsidR="00437C85" w:rsidRDefault="00437C85"/>
    <w:sectPr w:rsidR="00437C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80E35"/>
    <w:multiLevelType w:val="hybridMultilevel"/>
    <w:tmpl w:val="10E4382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9D44014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6F"/>
    <w:rsid w:val="00437C85"/>
    <w:rsid w:val="00A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E053A"/>
  <w15:chartTrackingRefBased/>
  <w15:docId w15:val="{5FE726D5-73E5-407D-99CF-00646ACC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6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Emilija Horvat</dc:creator>
  <cp:keywords/>
  <dc:description/>
  <cp:lastModifiedBy>Emilija Horvat</cp:lastModifiedBy>
  <cp:revision>1</cp:revision>
  <dcterms:created xsi:type="dcterms:W3CDTF">2020-01-21T08:39:00Z</dcterms:created>
  <dcterms:modified xsi:type="dcterms:W3CDTF">2020-01-21T08:40:00Z</dcterms:modified>
</cp:coreProperties>
</file>